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5BD3A" w14:textId="64D0450C" w:rsidR="00090F2D" w:rsidRDefault="00D724E5" w:rsidP="00EC5F71">
      <w:pPr>
        <w:jc w:val="center"/>
      </w:pPr>
      <w:r>
        <w:t>Town of Somerville</w:t>
      </w:r>
    </w:p>
    <w:p w14:paraId="24F5D612" w14:textId="60C09746" w:rsidR="00D724E5" w:rsidRDefault="00D724E5" w:rsidP="00EC5F71">
      <w:pPr>
        <w:jc w:val="center"/>
      </w:pPr>
      <w:r>
        <w:t>Meeting minutes for April 12, 2022</w:t>
      </w:r>
    </w:p>
    <w:p w14:paraId="57784A78" w14:textId="457470D9" w:rsidR="00D724E5" w:rsidRDefault="00D724E5" w:rsidP="00D724E5">
      <w:pPr>
        <w:pStyle w:val="ListParagraph"/>
        <w:numPr>
          <w:ilvl w:val="0"/>
          <w:numId w:val="1"/>
        </w:numPr>
      </w:pPr>
      <w:r>
        <w:t xml:space="preserve">Meeting called to order at 5:00. In attendance were David, </w:t>
      </w:r>
      <w:r w:rsidR="00D63EFF">
        <w:t>Austin, and Ruth.</w:t>
      </w:r>
    </w:p>
    <w:p w14:paraId="1F1A18A4" w14:textId="322D5644" w:rsidR="00D63EFF" w:rsidRDefault="00D63EFF" w:rsidP="00D724E5">
      <w:pPr>
        <w:pStyle w:val="ListParagraph"/>
        <w:numPr>
          <w:ilvl w:val="0"/>
          <w:numId w:val="1"/>
        </w:numPr>
      </w:pPr>
      <w:r>
        <w:t>Minutes were read and approved</w:t>
      </w:r>
      <w:r w:rsidR="006119F3">
        <w:t xml:space="preserve"> with corrections.</w:t>
      </w:r>
      <w:r w:rsidR="005A3E5D">
        <w:t xml:space="preserve"> Finances approved.</w:t>
      </w:r>
    </w:p>
    <w:p w14:paraId="49508428" w14:textId="31821A28" w:rsidR="009D382B" w:rsidRDefault="009D382B" w:rsidP="00D724E5">
      <w:pPr>
        <w:pStyle w:val="ListParagraph"/>
        <w:numPr>
          <w:ilvl w:val="0"/>
          <w:numId w:val="1"/>
        </w:numPr>
      </w:pPr>
      <w:r>
        <w:t>Ruth presented the Town’s new website to the Board. It was approved. David recommended that the President and Clerk-Treasurer be the administrators for the website.</w:t>
      </w:r>
    </w:p>
    <w:p w14:paraId="6AFA3FA7" w14:textId="54919274" w:rsidR="00EC5F71" w:rsidRDefault="009D382B" w:rsidP="00C81759">
      <w:pPr>
        <w:pStyle w:val="ListParagraph"/>
        <w:numPr>
          <w:ilvl w:val="0"/>
          <w:numId w:val="1"/>
        </w:numPr>
      </w:pPr>
      <w:r>
        <w:t xml:space="preserve">David reported that Bill Hutchinson’s official resignation has been filed with the Gibson County Courthouse. </w:t>
      </w:r>
      <w:r w:rsidR="00E258D9">
        <w:t xml:space="preserve">David talked with Georgia </w:t>
      </w:r>
      <w:r w:rsidR="00CD45C5">
        <w:t>Straw</w:t>
      </w:r>
      <w:r w:rsidR="00E258D9">
        <w:t>. He also talked with Jeff Hill about our concerns regarding a new Town Board member. Jeff Hill said the replacement</w:t>
      </w:r>
      <w:r w:rsidR="00C81759">
        <w:t xml:space="preserve"> has to come through an election because rules have changed. David received a call from Mark Riley, the Democrat precinct committeeman for Barton Township. Mark said that we need to discuss with our attorney the matter of holding an election.</w:t>
      </w:r>
    </w:p>
    <w:p w14:paraId="028EEF3E" w14:textId="5FEEEA68" w:rsidR="00CD45C5" w:rsidRDefault="00CD45C5" w:rsidP="00C81759">
      <w:pPr>
        <w:pStyle w:val="ListParagraph"/>
        <w:numPr>
          <w:ilvl w:val="0"/>
          <w:numId w:val="1"/>
        </w:numPr>
      </w:pPr>
      <w:r>
        <w:t xml:space="preserve">David talked with Tanya from McDonald Law Office. The closing for the purchase of the building is scheduled for Monday, April 18 at 1:00. David has to go to the bank to pay the title fee via wire transfer. The cost should be about $450. </w:t>
      </w:r>
    </w:p>
    <w:p w14:paraId="6BA38A1F" w14:textId="5372DF21" w:rsidR="00CD45C5" w:rsidRDefault="00CD45C5" w:rsidP="00C81759">
      <w:pPr>
        <w:pStyle w:val="ListParagraph"/>
        <w:numPr>
          <w:ilvl w:val="0"/>
          <w:numId w:val="1"/>
        </w:numPr>
      </w:pPr>
      <w:r>
        <w:t xml:space="preserve">David has Frontier scheduled to move the internet service from the current Town Hall to the new Town Hall for Wednesday, April 20. </w:t>
      </w:r>
      <w:r w:rsidR="007E2C62">
        <w:t xml:space="preserve">Ruth will call Duke Energy to transfer service effective May 1. Ruth will call </w:t>
      </w:r>
      <w:proofErr w:type="spellStart"/>
      <w:r w:rsidR="007E2C62">
        <w:t>Centerpoint</w:t>
      </w:r>
      <w:proofErr w:type="spellEnd"/>
      <w:r w:rsidR="007E2C62">
        <w:t xml:space="preserve"> to cancel service.</w:t>
      </w:r>
    </w:p>
    <w:p w14:paraId="78E6C8C1" w14:textId="652CD9FB" w:rsidR="007E2C62" w:rsidRDefault="007E2C62" w:rsidP="00C81759">
      <w:pPr>
        <w:pStyle w:val="ListParagraph"/>
        <w:numPr>
          <w:ilvl w:val="0"/>
          <w:numId w:val="1"/>
        </w:numPr>
      </w:pPr>
      <w:r>
        <w:t>David has asked Kix Freudenberg to come up with some estimates to fix drainage problems on Lincoln in front of Rex and Pansy O’Neal, Alvin and Hope O’Neal, Cliff Go</w:t>
      </w:r>
      <w:r w:rsidR="00A57533">
        <w:t>dley. Kix will also work on a bid to work on drainage problems on South Lincoln between the old schoolhouse and the Binge property and Glendale.</w:t>
      </w:r>
    </w:p>
    <w:p w14:paraId="04B36919" w14:textId="6AC7486D" w:rsidR="00A57533" w:rsidRDefault="00A57533" w:rsidP="00C81759">
      <w:pPr>
        <w:pStyle w:val="ListParagraph"/>
        <w:numPr>
          <w:ilvl w:val="0"/>
          <w:numId w:val="1"/>
        </w:numPr>
      </w:pPr>
      <w:r>
        <w:t xml:space="preserve">David spoke with Monte </w:t>
      </w:r>
      <w:proofErr w:type="spellStart"/>
      <w:r>
        <w:t>Bluebaum</w:t>
      </w:r>
      <w:proofErr w:type="spellEnd"/>
      <w:r>
        <w:t xml:space="preserve"> concerning the accusation made by Azel Willis during the last meeting about David filing a complaint on behalf of the Town. Mr. </w:t>
      </w:r>
      <w:proofErr w:type="spellStart"/>
      <w:r>
        <w:t>Bluebaum</w:t>
      </w:r>
      <w:proofErr w:type="spellEnd"/>
      <w:r>
        <w:t xml:space="preserve"> told David that he never told Azel who it was that made the complaint. Mr. </w:t>
      </w:r>
      <w:proofErr w:type="spellStart"/>
      <w:r>
        <w:t>Bluebaum</w:t>
      </w:r>
      <w:proofErr w:type="spellEnd"/>
      <w:r>
        <w:t xml:space="preserve"> said he would relay to his boss, Mr. Ritchotte Azel’s allegations. Azel had said that he didn’t want the Town to owe a bill regarding IDEM’s inspection. Mr. </w:t>
      </w:r>
      <w:proofErr w:type="spellStart"/>
      <w:r>
        <w:t>Bluebaum</w:t>
      </w:r>
      <w:proofErr w:type="spellEnd"/>
      <w:r>
        <w:t xml:space="preserve"> said IDEM does not charge for inspections when a complaint has been filed. </w:t>
      </w:r>
    </w:p>
    <w:p w14:paraId="7A327302" w14:textId="4920B19E" w:rsidR="00A57533" w:rsidRDefault="00A57533" w:rsidP="00C81759">
      <w:pPr>
        <w:pStyle w:val="ListParagraph"/>
        <w:numPr>
          <w:ilvl w:val="0"/>
          <w:numId w:val="1"/>
        </w:numPr>
      </w:pPr>
      <w:r>
        <w:t xml:space="preserve">Tony </w:t>
      </w:r>
      <w:r w:rsidR="00960FC9">
        <w:t xml:space="preserve">Scott </w:t>
      </w:r>
      <w:r>
        <w:t xml:space="preserve">came in late and David told him about the discussion regarding needing an election </w:t>
      </w:r>
      <w:r w:rsidR="00A43509">
        <w:t xml:space="preserve">to fill the vacant board member’s position. As late as 2017, positions of board members were appointed, not elected. Discussion was also held regarding if a board member has to be a registered voter or just a tax-paying citizen. </w:t>
      </w:r>
      <w:r w:rsidR="00E77000">
        <w:t xml:space="preserve">Tony said that Jeff Hill told Mark Riley that Somerville has two precincts. </w:t>
      </w:r>
    </w:p>
    <w:p w14:paraId="40F01180" w14:textId="64FDF7A4" w:rsidR="00B94D11" w:rsidRDefault="00B94D11" w:rsidP="00C81759">
      <w:pPr>
        <w:pStyle w:val="ListParagraph"/>
        <w:numPr>
          <w:ilvl w:val="0"/>
          <w:numId w:val="1"/>
        </w:numPr>
      </w:pPr>
      <w:r>
        <w:t>Next meeting will be May 10 at 5:00 p.m.</w:t>
      </w:r>
    </w:p>
    <w:p w14:paraId="7E122BB6" w14:textId="0492C292" w:rsidR="00B94D11" w:rsidRDefault="00B94D11" w:rsidP="00C81759">
      <w:pPr>
        <w:pStyle w:val="ListParagraph"/>
        <w:numPr>
          <w:ilvl w:val="0"/>
          <w:numId w:val="1"/>
        </w:numPr>
      </w:pPr>
      <w:r>
        <w:t>Meeting adjourned at 6:</w:t>
      </w:r>
      <w:r w:rsidR="00960FC9">
        <w:t>06 p.m.</w:t>
      </w:r>
    </w:p>
    <w:p w14:paraId="0D3F006F" w14:textId="0A1D961A" w:rsidR="00BB1532" w:rsidRDefault="00BB1532" w:rsidP="00BB1532"/>
    <w:p w14:paraId="2C141CB1" w14:textId="44E8D7E3" w:rsidR="00BB1532" w:rsidRDefault="00BB1532" w:rsidP="00BB1532">
      <w:r>
        <w:t>Respectfully submitted,</w:t>
      </w:r>
      <w:r>
        <w:tab/>
      </w:r>
      <w:r>
        <w:tab/>
      </w:r>
      <w:r>
        <w:tab/>
      </w:r>
      <w:r>
        <w:tab/>
      </w:r>
      <w:r>
        <w:tab/>
        <w:t>Approved,</w:t>
      </w:r>
    </w:p>
    <w:p w14:paraId="13B4C012" w14:textId="18393A40" w:rsidR="00BB1532" w:rsidRDefault="00BB1532" w:rsidP="00BB1532"/>
    <w:p w14:paraId="667C5634" w14:textId="0D10BA13" w:rsidR="004A745A" w:rsidRDefault="00BB1532" w:rsidP="00BB1532">
      <w:r>
        <w:t>Ruth Strickland</w:t>
      </w:r>
      <w:r>
        <w:tab/>
      </w:r>
      <w:r>
        <w:tab/>
      </w:r>
      <w:r>
        <w:tab/>
      </w:r>
      <w:r>
        <w:tab/>
      </w:r>
      <w:r>
        <w:tab/>
      </w:r>
      <w:r>
        <w:tab/>
        <w:t>David Willis</w:t>
      </w:r>
    </w:p>
    <w:p w14:paraId="55BF1336" w14:textId="77777777" w:rsidR="004A745A" w:rsidRDefault="004A745A">
      <w:r>
        <w:br w:type="page"/>
      </w:r>
    </w:p>
    <w:p w14:paraId="2C95E220" w14:textId="6F8B0719" w:rsidR="00BB1532" w:rsidRDefault="004A745A" w:rsidP="00BB1532">
      <w:r>
        <w:rPr>
          <w:noProof/>
        </w:rPr>
        <w:lastRenderedPageBreak/>
        <w:drawing>
          <wp:inline distT="0" distB="0" distL="0" distR="0" wp14:anchorId="3D035FE5" wp14:editId="0336FCC0">
            <wp:extent cx="5943600" cy="22250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C3083" w14:textId="65B5A6D2" w:rsidR="004A745A" w:rsidRDefault="004A745A" w:rsidP="00BB1532">
      <w:r>
        <w:rPr>
          <w:noProof/>
        </w:rPr>
        <w:drawing>
          <wp:inline distT="0" distB="0" distL="0" distR="0" wp14:anchorId="06D31AB0" wp14:editId="3739629A">
            <wp:extent cx="5943600" cy="43954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9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7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C2204"/>
    <w:multiLevelType w:val="hybridMultilevel"/>
    <w:tmpl w:val="BFD276EA"/>
    <w:lvl w:ilvl="0" w:tplc="920C7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26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4E5"/>
    <w:rsid w:val="00090F2D"/>
    <w:rsid w:val="004A745A"/>
    <w:rsid w:val="005A3E5D"/>
    <w:rsid w:val="006119F3"/>
    <w:rsid w:val="007E2C62"/>
    <w:rsid w:val="00960FC9"/>
    <w:rsid w:val="009D382B"/>
    <w:rsid w:val="00A43509"/>
    <w:rsid w:val="00A57533"/>
    <w:rsid w:val="00B94D11"/>
    <w:rsid w:val="00BB1532"/>
    <w:rsid w:val="00C81759"/>
    <w:rsid w:val="00CD45C5"/>
    <w:rsid w:val="00D63EFF"/>
    <w:rsid w:val="00D724E5"/>
    <w:rsid w:val="00E258D9"/>
    <w:rsid w:val="00E77000"/>
    <w:rsid w:val="00EC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54FBB"/>
  <w15:chartTrackingRefBased/>
  <w15:docId w15:val="{D0675AF5-1C6F-4734-A8EF-7B8309EE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Somerville Town</dc:creator>
  <cp:keywords/>
  <dc:description/>
  <cp:lastModifiedBy>Somerville Town</cp:lastModifiedBy>
  <cp:revision>2</cp:revision>
  <dcterms:created xsi:type="dcterms:W3CDTF">2022-05-04T17:59:00Z</dcterms:created>
  <dcterms:modified xsi:type="dcterms:W3CDTF">2022-05-04T17:59:00Z</dcterms:modified>
</cp:coreProperties>
</file>